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6F442C">
      <w:pPr>
        <w:tabs>
          <w:tab w:val="left" w:pos="162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202B5347">
      <w:pPr>
        <w:tabs>
          <w:tab w:val="left" w:pos="141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255D7ECF">
      <w:pPr>
        <w:tabs>
          <w:tab w:val="left" w:pos="1410"/>
        </w:tabs>
        <w:spacing w:line="520" w:lineRule="exact"/>
        <w:jc w:val="center"/>
        <w:rPr>
          <w:rFonts w:hint="eastAsia" w:ascii="仿宋" w:hAnsi="仿宋" w:eastAsia="仿宋"/>
          <w:sz w:val="32"/>
          <w:szCs w:val="32"/>
        </w:rPr>
      </w:pPr>
    </w:p>
    <w:p w14:paraId="643003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435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E57B071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黄超</w:t>
      </w:r>
      <w:r>
        <w:rPr>
          <w:rFonts w:hint="eastAsia" w:ascii="仿宋" w:hAnsi="仿宋" w:eastAsia="仿宋" w:cs="仿宋"/>
          <w:sz w:val="32"/>
          <w:szCs w:val="32"/>
        </w:rPr>
        <w:t>，男，19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日出生，汉族，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无业</w:t>
      </w:r>
      <w:r>
        <w:rPr>
          <w:rFonts w:hint="eastAsia" w:ascii="仿宋" w:hAnsi="仿宋" w:eastAsia="仿宋" w:cs="仿宋"/>
          <w:sz w:val="32"/>
          <w:szCs w:val="32"/>
        </w:rPr>
        <w:t>，原户籍所在地：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四川省成都市温江区</w:t>
      </w:r>
      <w:r>
        <w:rPr>
          <w:rFonts w:hint="eastAsia" w:ascii="仿宋" w:hAnsi="仿宋" w:eastAsia="仿宋" w:cs="仿宋"/>
          <w:sz w:val="32"/>
          <w:szCs w:val="32"/>
        </w:rPr>
        <w:t>。现在四川省大英监狱六监区服刑。</w:t>
      </w:r>
    </w:p>
    <w:p w14:paraId="13FD4E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黄超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在服刑期间，认罪悔罪，遵规守纪，积极改造，确有悔改表现。</w:t>
      </w:r>
    </w:p>
    <w:p w14:paraId="0A45B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黄超</w:t>
      </w:r>
      <w:r>
        <w:rPr>
          <w:rFonts w:hint="eastAsia" w:ascii="仿宋" w:hAnsi="仿宋" w:eastAsia="仿宋" w:cs="仿宋"/>
          <w:sz w:val="32"/>
          <w:szCs w:val="32"/>
        </w:rPr>
        <w:t>减为有期徒刑二十二年，剥夺政治权利八年。特报请裁定。</w:t>
      </w:r>
    </w:p>
    <w:p w14:paraId="0E8D2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5D786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6" w:hanging="11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四川省高级人民法院</w:t>
      </w:r>
    </w:p>
    <w:p w14:paraId="2E23DF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80CA6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1A8A8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63B719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1DFC8D4F">
      <w:pPr>
        <w:spacing w:line="520" w:lineRule="exact"/>
        <w:jc w:val="left"/>
        <w:rPr>
          <w:rFonts w:hint="eastAsia" w:ascii="仿宋" w:hAnsi="仿宋" w:eastAsia="仿宋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04B785A"/>
    <w:rsid w:val="1AE53433"/>
    <w:rsid w:val="1FA03F73"/>
    <w:rsid w:val="25122869"/>
    <w:rsid w:val="252F315E"/>
    <w:rsid w:val="26527860"/>
    <w:rsid w:val="28396BB9"/>
    <w:rsid w:val="2C8243FE"/>
    <w:rsid w:val="2F05707D"/>
    <w:rsid w:val="2F6B2702"/>
    <w:rsid w:val="370E1618"/>
    <w:rsid w:val="38111536"/>
    <w:rsid w:val="3A7211D1"/>
    <w:rsid w:val="3F091563"/>
    <w:rsid w:val="3F742609"/>
    <w:rsid w:val="4AD56999"/>
    <w:rsid w:val="4ADBF7ED"/>
    <w:rsid w:val="4BFF6B96"/>
    <w:rsid w:val="5177DD42"/>
    <w:rsid w:val="543A0058"/>
    <w:rsid w:val="5D79A897"/>
    <w:rsid w:val="6A592B71"/>
    <w:rsid w:val="6AEFEA58"/>
    <w:rsid w:val="6C2F6886"/>
    <w:rsid w:val="6ED73D7D"/>
    <w:rsid w:val="73332AB1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29323D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491</Characters>
  <Lines>4</Lines>
  <Paragraphs>1</Paragraphs>
  <TotalTime>2</TotalTime>
  <ScaleCrop>false</ScaleCrop>
  <LinksUpToDate>false</LinksUpToDate>
  <CharactersWithSpaces>576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2026-01-27T03:14:22Z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eyJoZGlkIjoiOWQ4ZTNmNGM5NzZiNTk4NGQxMjc1OTFiMzkyN2U2MjMifQ==</vt:lpwstr>
  </property>
</Properties>
</file>